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BA42DDB" w14:textId="77777777" w:rsidR="002E451E" w:rsidRDefault="002E451E" w:rsidP="002E451E">
      <w:proofErr w:type="spellStart"/>
      <w:r>
        <w:t>nivel</w:t>
      </w:r>
      <w:proofErr w:type="spellEnd"/>
      <w:r>
        <w:t xml:space="preserve"> de </w:t>
      </w:r>
      <w:proofErr w:type="spellStart"/>
      <w:r>
        <w:t>filtrare</w:t>
      </w:r>
      <w:proofErr w:type="spellEnd"/>
      <w:r>
        <w:t xml:space="preserve"> H13</w:t>
      </w:r>
    </w:p>
    <w:p w14:paraId="047FE276" w14:textId="77777777" w:rsidR="002E451E" w:rsidRDefault="002E451E" w:rsidP="002E451E">
      <w:proofErr w:type="spellStart"/>
      <w:r>
        <w:t>filtru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, </w:t>
      </w:r>
      <w:proofErr w:type="spellStart"/>
      <w:r>
        <w:t>filtru</w:t>
      </w:r>
      <w:proofErr w:type="spellEnd"/>
      <w:r>
        <w:t xml:space="preserve"> HEPA, </w:t>
      </w:r>
      <w:proofErr w:type="spellStart"/>
      <w:r>
        <w:t>filtru</w:t>
      </w:r>
      <w:proofErr w:type="spellEnd"/>
      <w:r>
        <w:t xml:space="preserve"> </w:t>
      </w:r>
      <w:proofErr w:type="spellStart"/>
      <w:r>
        <w:t>cărbune</w:t>
      </w:r>
      <w:proofErr w:type="spellEnd"/>
    </w:p>
    <w:p w14:paraId="37634C3E" w14:textId="391F6950" w:rsidR="00481B83" w:rsidRPr="00C34403" w:rsidRDefault="002E451E" w:rsidP="002E451E">
      <w:proofErr w:type="spellStart"/>
      <w:r>
        <w:t>dimensiuni</w:t>
      </w:r>
      <w:proofErr w:type="spellEnd"/>
      <w:r>
        <w:t>: Ø215x256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2E451E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6012E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2023-01-11T10:09:00Z</dcterms:created>
  <dcterms:modified xsi:type="dcterms:W3CDTF">2023-01-11T10:09:00Z</dcterms:modified>
</cp:coreProperties>
</file>